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0E700B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EBB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015605" w:rsidRPr="00015605" w:rsidRDefault="00015605" w:rsidP="0001560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015605">
        <w:rPr>
          <w:rFonts w:ascii="Arial" w:hAnsi="Arial" w:cs="Arial"/>
          <w:color w:val="666666"/>
          <w:lang w:val="en-IE" w:eastAsia="en-IE"/>
        </w:rPr>
        <w:t>45-75-95/480 Corner guards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0E700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FD0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015605" w:rsidRDefault="000E700B" w:rsidP="00015605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M40 Stone/ Concrete/ Quarry/ Ceramic tiling/ Mosaic" w:history="1">
        <w:r w:rsidR="00015605">
          <w:rPr>
            <w:rStyle w:val="Hyperlink"/>
            <w:rFonts w:ascii="Arial" w:hAnsi="Arial" w:cs="Arial"/>
            <w:color w:val="4C9013"/>
          </w:rPr>
          <w:t>M40 Stone/ Concrete/ Quarry/ Ceramic tiling/ Mosaic</w:t>
        </w:r>
      </w:hyperlink>
    </w:p>
    <w:p w:rsidR="00015605" w:rsidRDefault="00015605" w:rsidP="0001560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10 TILING TO" w:history="1">
        <w:r>
          <w:rPr>
            <w:rStyle w:val="Hyperlink"/>
            <w:rFonts w:ascii="Arial" w:hAnsi="Arial" w:cs="Arial"/>
            <w:color w:val="4C9013"/>
          </w:rPr>
          <w:t>110 TILING TO</w:t>
        </w:r>
      </w:hyperlink>
    </w:p>
    <w:p w:rsidR="00015605" w:rsidRDefault="00015605" w:rsidP="0001560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15 NATURAL STONE COVERING TO" w:history="1">
        <w:r>
          <w:rPr>
            <w:rStyle w:val="Hyperlink"/>
            <w:rFonts w:ascii="Arial" w:hAnsi="Arial" w:cs="Arial"/>
            <w:color w:val="4C9013"/>
          </w:rPr>
          <w:t>115 NATURAL STONE COVERING TO</w:t>
        </w:r>
      </w:hyperlink>
    </w:p>
    <w:p w:rsidR="00015605" w:rsidRDefault="00015605" w:rsidP="0001560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3" w:tooltip="See more products for 120 MOSAIC TO" w:history="1">
        <w:r>
          <w:rPr>
            <w:rStyle w:val="Hyperlink"/>
            <w:rFonts w:ascii="Arial" w:hAnsi="Arial" w:cs="Arial"/>
            <w:color w:val="4C9013"/>
          </w:rPr>
          <w:t>120 MOSAIC TO</w:t>
        </w:r>
      </w:hyperlink>
    </w:p>
    <w:p w:rsidR="00015605" w:rsidRDefault="000E700B" w:rsidP="00015605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4" w:tooltip="See more products for M41 Terrazzo tiling/ in situ terrazzo" w:history="1">
        <w:r w:rsidR="00015605">
          <w:rPr>
            <w:rStyle w:val="Hyperlink"/>
            <w:rFonts w:ascii="Arial" w:hAnsi="Arial" w:cs="Arial"/>
            <w:color w:val="4C9013"/>
          </w:rPr>
          <w:t>M41 Terrazzo tiling/ in situ terrazzo</w:t>
        </w:r>
      </w:hyperlink>
    </w:p>
    <w:p w:rsidR="00015605" w:rsidRDefault="00015605" w:rsidP="000156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5" w:tooltip="See more products for 110 TERRAZZO TILING" w:history="1">
        <w:r>
          <w:rPr>
            <w:rStyle w:val="Hyperlink"/>
            <w:rFonts w:ascii="Arial" w:hAnsi="Arial" w:cs="Arial"/>
            <w:color w:val="4C9013"/>
          </w:rPr>
          <w:t>110 TERRAZZO TILING</w:t>
        </w:r>
      </w:hyperlink>
    </w:p>
    <w:p w:rsidR="00015605" w:rsidRDefault="00015605" w:rsidP="000156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6" w:tooltip="See more products for 120 IN SITU TERRAZZO" w:history="1">
        <w:r>
          <w:rPr>
            <w:rStyle w:val="Hyperlink"/>
            <w:rFonts w:ascii="Arial" w:hAnsi="Arial" w:cs="Arial"/>
            <w:color w:val="4C9013"/>
          </w:rPr>
          <w:t>120 IN SITU TERRAZZO</w:t>
        </w:r>
      </w:hyperlink>
    </w:p>
    <w:p w:rsidR="00015605" w:rsidRDefault="00015605" w:rsidP="000156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7" w:tooltip="See more products for 130 PRECAST TERRAZZO" w:history="1">
        <w:r>
          <w:rPr>
            <w:rStyle w:val="Hyperlink"/>
            <w:rFonts w:ascii="Arial" w:hAnsi="Arial" w:cs="Arial"/>
            <w:color w:val="4C9013"/>
          </w:rPr>
          <w:t>130 PRECAST TERRAZZO</w:t>
        </w:r>
      </w:hyperlink>
    </w:p>
    <w:p w:rsidR="00015605" w:rsidRDefault="00015605" w:rsidP="000156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8" w:tooltip="See more products for 140 MARBLE TILING" w:history="1">
        <w:r>
          <w:rPr>
            <w:rStyle w:val="Hyperlink"/>
            <w:rFonts w:ascii="Arial" w:hAnsi="Arial" w:cs="Arial"/>
            <w:color w:val="4C9013"/>
          </w:rPr>
          <w:t>140 MARBLE TILING</w:t>
        </w:r>
      </w:hyperlink>
    </w:p>
    <w:p w:rsidR="00015605" w:rsidRDefault="000E700B" w:rsidP="00015605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9" w:tooltip="See more products for N10 General fixtures/ furnishings/ equipment" w:history="1">
        <w:r w:rsidR="00015605">
          <w:rPr>
            <w:rStyle w:val="Hyperlink"/>
            <w:rFonts w:ascii="Arial" w:hAnsi="Arial" w:cs="Arial"/>
            <w:color w:val="4C9013"/>
          </w:rPr>
          <w:t>N10 General fixtures/ furnishings/ equipment</w:t>
        </w:r>
      </w:hyperlink>
    </w:p>
    <w:p w:rsidR="00015605" w:rsidRDefault="00015605" w:rsidP="000156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20" w:tooltip="See more products for 350 MISCELLANEOUS FITTINGS" w:history="1">
        <w:r>
          <w:rPr>
            <w:rStyle w:val="Hyperlink"/>
            <w:rFonts w:ascii="Arial" w:hAnsi="Arial" w:cs="Arial"/>
            <w:color w:val="4C9013"/>
          </w:rPr>
          <w:t>350 MISCELLANEOUS FITTINGS</w:t>
        </w:r>
      </w:hyperlink>
    </w:p>
    <w:p w:rsidR="00015605" w:rsidRDefault="000E700B" w:rsidP="00015605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21" w:tooltip="See more products for P20 Unframed isolated trims/ skirtings/ sundry items" w:history="1">
        <w:r w:rsidR="00015605">
          <w:rPr>
            <w:rStyle w:val="Hyperlink"/>
            <w:rFonts w:ascii="Arial" w:hAnsi="Arial" w:cs="Arial"/>
            <w:color w:val="4C9013"/>
          </w:rPr>
          <w:t>P20 Unframed isolated trims/ skirtings/ sundry items</w:t>
        </w:r>
      </w:hyperlink>
    </w:p>
    <w:p w:rsidR="00015605" w:rsidRDefault="00015605" w:rsidP="0001560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22" w:tooltip="See more products for 170 PROPRIETARY" w:history="1">
        <w:r>
          <w:rPr>
            <w:rStyle w:val="Hyperlink"/>
            <w:rFonts w:ascii="Arial" w:hAnsi="Arial" w:cs="Arial"/>
            <w:color w:val="4C9013"/>
          </w:rPr>
          <w:t>170 PROPRIETARY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0E700B" w:rsidRDefault="000E700B" w:rsidP="009745DA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br w:type="page"/>
      </w:r>
    </w:p>
    <w:p w:rsidR="009745DA" w:rsidRDefault="000E700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AF2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5117266"/>
      <w:r>
        <w:rPr>
          <w:color w:val="666666"/>
          <w:sz w:val="24"/>
          <w:szCs w:val="24"/>
        </w:rPr>
        <w:t xml:space="preserve">Kent </w:t>
      </w:r>
      <w:r w:rsidR="000E700B">
        <w:rPr>
          <w:color w:val="666666"/>
          <w:sz w:val="24"/>
          <w:szCs w:val="24"/>
        </w:rPr>
        <w:t xml:space="preserve">Surface Mount Corner </w:t>
      </w:r>
      <w:r>
        <w:rPr>
          <w:color w:val="666666"/>
          <w:sz w:val="24"/>
          <w:szCs w:val="24"/>
        </w:rPr>
        <w:t>Guards</w:t>
      </w:r>
    </w:p>
    <w:bookmarkEnd w:id="0"/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0E700B">
        <w:rPr>
          <w:color w:val="666666"/>
          <w:sz w:val="24"/>
          <w:szCs w:val="24"/>
        </w:rPr>
        <w:t>Kent Surface Mount Corner Guards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KCG-50 /KCG-60 /KCG-70 /KCG-80 /KCG-90 /KCG-100 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  <w:bookmarkStart w:id="1" w:name="_GoBack"/>
      <w:bookmarkEnd w:id="1"/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1.4301 (304) stainless steel /1.4401 (316) stainless steel 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Thickness: 2 mm /3 mm 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Finish: 320 grit polished and electropolished /Bead blasted /Bead blasted and electropolished /Electropolished /Satin, 320 grit polished /Powder coated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23"/>
      <w:headerReference w:type="first" r:id="rId2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4F69"/>
    <w:multiLevelType w:val="multilevel"/>
    <w:tmpl w:val="4B3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E5757"/>
    <w:multiLevelType w:val="multilevel"/>
    <w:tmpl w:val="B742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409ED"/>
    <w:multiLevelType w:val="multilevel"/>
    <w:tmpl w:val="DA76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E3693D"/>
    <w:multiLevelType w:val="multilevel"/>
    <w:tmpl w:val="4EA8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15605"/>
    <w:rsid w:val="00086F18"/>
    <w:rsid w:val="000A1E8B"/>
    <w:rsid w:val="000A3326"/>
    <w:rsid w:val="000E700B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106D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23331E35"/>
  <w15:docId w15:val="{E4581C24-CFC6-435A-8065-49B357D2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296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229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8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119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03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515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3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.aspx?ci=23778&amp;pr=kentstainless-Surface-ProtectionKentHiddenFixingCornerGuards" TargetMode="External"/><Relationship Id="rId18" Type="http://schemas.openxmlformats.org/officeDocument/2006/relationships/hyperlink" Target="https://www.ribaproductselector.com/Product.aspx?ci=23778&amp;pr=kentstainless-Surface-ProtectionKentHiddenFixingCornerGuard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ribaproductselector.com/Product.aspx?ci=23778&amp;pr=kentstainless-Surface-ProtectionKentHiddenFixingCornerGuard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urface-ProtectionKentHiddenFixingCornerGuards" TargetMode="External"/><Relationship Id="rId17" Type="http://schemas.openxmlformats.org/officeDocument/2006/relationships/hyperlink" Target="https://www.ribaproductselector.com/Product.aspx?ci=23778&amp;pr=kentstainless-Surface-ProtectionKentHiddenFixingCornerGuard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ibaproductselector.com/Product.aspx?ci=23778&amp;pr=kentstainless-Surface-ProtectionKentHiddenFixingCornerGuards" TargetMode="External"/><Relationship Id="rId20" Type="http://schemas.openxmlformats.org/officeDocument/2006/relationships/hyperlink" Target="https://www.ribaproductselector.com/Product.aspx?ci=23778&amp;pr=kentstainless-Surface-ProtectionKentHiddenFixingCornerGuar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urface-ProtectionKentHiddenFixingCornerGuard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ribaproductselector.com/Product.aspx?ci=23778&amp;pr=kentstainless-Surface-ProtectionKentHiddenFixingCornerGuard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ribaproductselector.com/Product.aspx?ci=23778&amp;pr=kentstainless-Surface-ProtectionKentHiddenFixingCornerGuards" TargetMode="External"/><Relationship Id="rId19" Type="http://schemas.openxmlformats.org/officeDocument/2006/relationships/hyperlink" Target="https://www.ribaproductselector.com/products/general-fixtures-furnishings-equipment/N1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s/terrazzo-tiling-in-situ-terrazzo/M41.aspx" TargetMode="External"/><Relationship Id="rId22" Type="http://schemas.openxmlformats.org/officeDocument/2006/relationships/hyperlink" Target="https://www.ribaproductselector.com/Product.aspx?ci=23778&amp;pr=kentstainless-Surface-ProtectionKentHiddenFixingCornerGuar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9DF1-CB5D-4FE4-B11D-F8C17714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2</Pages>
  <Words>554</Words>
  <Characters>3162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2020-07-08T15:15:00Z</dcterms:created>
  <dcterms:modified xsi:type="dcterms:W3CDTF">2020-07-08T15:15:00Z</dcterms:modified>
</cp:coreProperties>
</file>